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A5" w:rsidRDefault="00FB50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:rsidR="00FB502D" w:rsidRDefault="00FB50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502D" w:rsidRDefault="00FB502D" w:rsidP="00FB502D">
      <w:pPr>
        <w:jc w:val="both"/>
      </w:pPr>
      <w:r>
        <w:t>Исх. № ___ от «__» ___________ 20__г.</w:t>
      </w:r>
    </w:p>
    <w:p w:rsidR="00FB502D" w:rsidRDefault="00FB50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425A5" w:rsidRDefault="00FB502D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Генеральному директору </w:t>
      </w:r>
    </w:p>
    <w:p w:rsidR="008425A5" w:rsidRDefault="00FB502D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ООО «Аукционы Федерации»</w:t>
      </w:r>
    </w:p>
    <w:p w:rsidR="008425A5" w:rsidRDefault="00FB502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Кульбаеву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З.</w:t>
      </w:r>
    </w:p>
    <w:p w:rsidR="008425A5" w:rsidRDefault="008425A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5" w:rsidRDefault="00FB50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зачет денежных средств </w:t>
      </w:r>
    </w:p>
    <w:p w:rsidR="008425A5" w:rsidRDefault="00FB502D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Прошу Вас денежные средства в размере 3</w:t>
      </w:r>
      <w:r>
        <w:rPr>
          <w:rFonts w:ascii="Times New Roman" w:hAnsi="Times New Roman" w:cs="Times New Roman"/>
          <w:sz w:val="28"/>
          <w:szCs w:val="28"/>
        </w:rPr>
        <w:t xml:space="preserve">000 руб., находящиеся на Счете обеспечений №10100000025023 (ООО «Ромашка») зачесть в счет оплаты Счета-оферты </w:t>
      </w:r>
      <w:r>
        <w:rPr>
          <w:rFonts w:ascii="Times New Roman" w:hAnsi="Times New Roman" w:cs="Times New Roman"/>
          <w:b/>
          <w:sz w:val="28"/>
          <w:szCs w:val="28"/>
        </w:rPr>
        <w:t>№2075 от 05.11.2015</w:t>
      </w:r>
      <w:r>
        <w:rPr>
          <w:rFonts w:ascii="Times New Roman" w:hAnsi="Times New Roman" w:cs="Times New Roman"/>
          <w:sz w:val="28"/>
          <w:szCs w:val="28"/>
        </w:rPr>
        <w:t xml:space="preserve"> за «Участие в торгово-закупочных процедурах в системе электронных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Alfalot</w:t>
      </w:r>
      <w:r>
        <w:rPr>
          <w:rFonts w:ascii="Times New Roman" w:hAnsi="Times New Roman" w:cs="Times New Roman"/>
          <w:sz w:val="28"/>
          <w:szCs w:val="28"/>
        </w:rPr>
        <w:t>.ru в качестве поставщика».</w:t>
      </w:r>
    </w:p>
    <w:p w:rsidR="008425A5" w:rsidRDefault="008425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5" w:rsidRDefault="008425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5" w:rsidRDefault="008425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5" w:rsidRDefault="00FB502D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ООО «Л</w:t>
      </w:r>
      <w:r>
        <w:rPr>
          <w:rFonts w:ascii="Times New Roman" w:hAnsi="Times New Roman" w:cs="Times New Roman"/>
          <w:color w:val="000000"/>
          <w:sz w:val="28"/>
          <w:szCs w:val="28"/>
        </w:rPr>
        <w:t>ютик»                                       А. И. Петров</w:t>
      </w:r>
    </w:p>
    <w:sectPr w:rsidR="008425A5">
      <w:pgSz w:w="11906" w:h="16838"/>
      <w:pgMar w:top="1134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5A5"/>
    <w:rsid w:val="008425A5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A488"/>
  <w15:docId w15:val="{4FC50DD0-DF2E-498E-B1A7-0DC4A28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</dc:creator>
  <dc:description/>
  <cp:lastModifiedBy>RPRC</cp:lastModifiedBy>
  <cp:revision>8</cp:revision>
  <dcterms:created xsi:type="dcterms:W3CDTF">2015-11-17T08:53:00Z</dcterms:created>
  <dcterms:modified xsi:type="dcterms:W3CDTF">2019-09-20T08:03:00Z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